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B8E0F" w14:textId="77777777" w:rsidR="00940E71" w:rsidRDefault="00940E71" w:rsidP="00940E71">
      <w:pPr>
        <w:keepNext/>
        <w:suppressAutoHyphens/>
        <w:rPr>
          <w:rFonts w:eastAsia="Calibri"/>
          <w:b/>
          <w:kern w:val="24"/>
          <w:sz w:val="24"/>
          <w:szCs w:val="24"/>
          <w:lang w:val="en-US" w:bidi="it-IT"/>
        </w:rPr>
      </w:pPr>
      <w:r w:rsidRPr="00D51BCC">
        <w:rPr>
          <w:noProof/>
          <w:sz w:val="24"/>
          <w:szCs w:val="24"/>
          <w:lang w:val="en-US" w:eastAsia="en-US"/>
        </w:rPr>
        <w:drawing>
          <wp:anchor distT="0" distB="0" distL="114300" distR="114300" simplePos="0" relativeHeight="251659264" behindDoc="0" locked="0" layoutInCell="1" allowOverlap="1" wp14:anchorId="45FA9887" wp14:editId="39BA44DE">
            <wp:simplePos x="0" y="0"/>
            <wp:positionH relativeFrom="margin">
              <wp:posOffset>2114550</wp:posOffset>
            </wp:positionH>
            <wp:positionV relativeFrom="paragraph">
              <wp:posOffset>0</wp:posOffset>
            </wp:positionV>
            <wp:extent cx="1390650" cy="1114425"/>
            <wp:effectExtent l="0" t="0" r="0" b="0"/>
            <wp:wrapSquare wrapText="bothSides"/>
            <wp:docPr id="1073741825" name="officeArt object" descr="U:\Cartelle di scambio\logo Ambasciata.png"/>
            <wp:cNvGraphicFramePr/>
            <a:graphic xmlns:a="http://schemas.openxmlformats.org/drawingml/2006/main">
              <a:graphicData uri="http://schemas.openxmlformats.org/drawingml/2006/picture">
                <pic:pic xmlns:pic="http://schemas.openxmlformats.org/drawingml/2006/picture">
                  <pic:nvPicPr>
                    <pic:cNvPr id="1073741825" name="U:\Cartelle di scambio\logo Ambasciata.png" descr="U:\Cartelle di scambio\logo Ambasciata.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11144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D559210" w14:textId="77777777" w:rsidR="00940E71" w:rsidRDefault="00940E71" w:rsidP="00940E71">
      <w:pPr>
        <w:keepNext/>
        <w:suppressAutoHyphens/>
        <w:rPr>
          <w:rFonts w:eastAsia="Calibri"/>
          <w:b/>
          <w:kern w:val="24"/>
          <w:sz w:val="24"/>
          <w:szCs w:val="24"/>
          <w:lang w:val="en-US" w:bidi="it-IT"/>
        </w:rPr>
      </w:pPr>
    </w:p>
    <w:p w14:paraId="06D16DFF" w14:textId="77777777" w:rsidR="00940E71" w:rsidRDefault="00940E71" w:rsidP="00940E71">
      <w:pPr>
        <w:keepNext/>
        <w:suppressAutoHyphens/>
        <w:rPr>
          <w:rFonts w:eastAsia="Calibri"/>
          <w:b/>
          <w:kern w:val="24"/>
          <w:sz w:val="24"/>
          <w:szCs w:val="24"/>
          <w:lang w:val="en-US" w:bidi="it-IT"/>
        </w:rPr>
      </w:pPr>
    </w:p>
    <w:p w14:paraId="2B7595B2" w14:textId="77777777" w:rsidR="00940E71" w:rsidRDefault="00940E71" w:rsidP="00940E71">
      <w:pPr>
        <w:keepNext/>
        <w:suppressAutoHyphens/>
        <w:jc w:val="center"/>
        <w:rPr>
          <w:rFonts w:eastAsia="Calibri"/>
          <w:b/>
          <w:kern w:val="24"/>
          <w:sz w:val="24"/>
          <w:szCs w:val="24"/>
          <w:lang w:val="en-US" w:bidi="it-IT"/>
        </w:rPr>
      </w:pPr>
    </w:p>
    <w:p w14:paraId="58FCA122" w14:textId="77777777" w:rsidR="00940E71" w:rsidRDefault="00940E71" w:rsidP="00940E71">
      <w:pPr>
        <w:keepNext/>
        <w:suppressAutoHyphens/>
        <w:jc w:val="center"/>
        <w:rPr>
          <w:rFonts w:eastAsia="Calibri"/>
          <w:b/>
          <w:kern w:val="24"/>
          <w:sz w:val="24"/>
          <w:szCs w:val="24"/>
          <w:lang w:val="en-US" w:bidi="it-IT"/>
        </w:rPr>
      </w:pPr>
    </w:p>
    <w:p w14:paraId="6EBE7C86" w14:textId="77777777" w:rsidR="00940E71" w:rsidRDefault="00940E71" w:rsidP="00940E71">
      <w:pPr>
        <w:keepNext/>
        <w:suppressAutoHyphens/>
        <w:jc w:val="center"/>
        <w:rPr>
          <w:rFonts w:eastAsia="Calibri"/>
          <w:b/>
          <w:kern w:val="24"/>
          <w:sz w:val="24"/>
          <w:szCs w:val="24"/>
          <w:lang w:val="en-US" w:bidi="it-IT"/>
        </w:rPr>
      </w:pPr>
    </w:p>
    <w:p w14:paraId="1CBC2575" w14:textId="77777777" w:rsidR="00940E71" w:rsidRDefault="00940E71" w:rsidP="00940E71">
      <w:pPr>
        <w:keepNext/>
        <w:suppressAutoHyphens/>
        <w:jc w:val="center"/>
        <w:rPr>
          <w:rFonts w:eastAsia="Calibri"/>
          <w:b/>
          <w:kern w:val="24"/>
          <w:sz w:val="24"/>
          <w:szCs w:val="24"/>
          <w:lang w:val="en-US" w:bidi="it-IT"/>
        </w:rPr>
      </w:pPr>
    </w:p>
    <w:p w14:paraId="78F5A7E2" w14:textId="77777777" w:rsidR="00940E71" w:rsidRPr="00B541C2" w:rsidRDefault="00940E71" w:rsidP="00940E71">
      <w:pPr>
        <w:keepNext/>
        <w:suppressAutoHyphens/>
        <w:jc w:val="center"/>
        <w:rPr>
          <w:rFonts w:eastAsia="Calibri"/>
          <w:b/>
          <w:kern w:val="24"/>
          <w:sz w:val="24"/>
          <w:szCs w:val="24"/>
          <w:lang w:val="en-US" w:bidi="it-IT"/>
        </w:rPr>
      </w:pPr>
      <w:r w:rsidRPr="00B541C2">
        <w:rPr>
          <w:rFonts w:eastAsia="Calibri"/>
          <w:b/>
          <w:kern w:val="24"/>
          <w:sz w:val="24"/>
          <w:szCs w:val="24"/>
          <w:lang w:val="en-US" w:bidi="it-IT"/>
        </w:rPr>
        <w:t>CUSTOMER AND CONTRACT PROCEDURE INFORMATION</w:t>
      </w:r>
    </w:p>
    <w:p w14:paraId="033673A7" w14:textId="77777777" w:rsidR="00940E71" w:rsidRPr="00B541C2" w:rsidRDefault="00940E71" w:rsidP="00940E71">
      <w:pPr>
        <w:keepNext/>
        <w:suppressAutoHyphens/>
        <w:jc w:val="center"/>
        <w:rPr>
          <w:rFonts w:eastAsia="Calibri"/>
          <w:b/>
          <w:kern w:val="24"/>
          <w:sz w:val="24"/>
          <w:szCs w:val="24"/>
          <w:lang w:val="en-US"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40E71" w:rsidRPr="008F421D" w14:paraId="78333A4E" w14:textId="77777777" w:rsidTr="00526228">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AFF8C88" w14:textId="77777777" w:rsidR="00940E71" w:rsidRPr="008F421D" w:rsidRDefault="00940E71" w:rsidP="00526228">
            <w:pPr>
              <w:suppressAutoHyphens/>
              <w:rPr>
                <w:rFonts w:eastAsia="Calibri"/>
                <w:kern w:val="1"/>
                <w:sz w:val="24"/>
                <w:szCs w:val="24"/>
                <w:lang w:bidi="it-IT"/>
              </w:rPr>
            </w:pPr>
            <w:r>
              <w:rPr>
                <w:rFonts w:eastAsia="Calibri"/>
                <w:b/>
                <w:kern w:val="1"/>
                <w:sz w:val="24"/>
                <w:szCs w:val="24"/>
                <w:lang w:bidi="it-IT"/>
              </w:rPr>
              <w:t>Customer ID</w:t>
            </w:r>
            <w:r w:rsidRPr="008F421D">
              <w:rPr>
                <w:rFonts w:eastAsia="Calibri"/>
                <w:b/>
                <w:kern w:val="1"/>
                <w:sz w:val="24"/>
                <w:szCs w:val="24"/>
                <w:lang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8BF2676" w14:textId="69D52E31" w:rsidR="00940E71" w:rsidRPr="008F421D" w:rsidRDefault="00940E71" w:rsidP="00526228">
            <w:pPr>
              <w:suppressAutoHyphens/>
              <w:rPr>
                <w:rFonts w:eastAsia="Calibri"/>
                <w:kern w:val="1"/>
                <w:sz w:val="24"/>
                <w:szCs w:val="24"/>
                <w:lang w:bidi="it-IT"/>
              </w:rPr>
            </w:pPr>
            <w:r>
              <w:rPr>
                <w:rFonts w:eastAsia="Calibri"/>
                <w:b/>
                <w:kern w:val="1"/>
                <w:sz w:val="24"/>
                <w:szCs w:val="24"/>
                <w:lang w:bidi="it-IT"/>
              </w:rPr>
              <w:t>Answer</w:t>
            </w:r>
            <w:r w:rsidRPr="008F421D">
              <w:rPr>
                <w:rFonts w:eastAsia="Calibri"/>
                <w:b/>
                <w:kern w:val="1"/>
                <w:sz w:val="24"/>
                <w:szCs w:val="24"/>
                <w:lang w:bidi="it-IT"/>
              </w:rPr>
              <w:t>:</w:t>
            </w:r>
            <w:r w:rsidR="00CA3EA4">
              <w:rPr>
                <w:rFonts w:eastAsia="Calibri"/>
                <w:b/>
                <w:kern w:val="1"/>
                <w:sz w:val="24"/>
                <w:szCs w:val="24"/>
                <w:lang w:bidi="it-IT"/>
              </w:rPr>
              <w:t xml:space="preserve"> </w:t>
            </w:r>
          </w:p>
        </w:tc>
      </w:tr>
      <w:tr w:rsidR="00940E71" w:rsidRPr="00272E08" w14:paraId="5C227828" w14:textId="77777777" w:rsidTr="00526228">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050C070" w14:textId="69A5D0FE" w:rsidR="00940E71" w:rsidRPr="00876312" w:rsidRDefault="00940E71" w:rsidP="00526228">
            <w:pPr>
              <w:suppressAutoHyphens/>
              <w:rPr>
                <w:rFonts w:eastAsia="Calibri"/>
                <w:kern w:val="1"/>
                <w:sz w:val="24"/>
                <w:szCs w:val="24"/>
                <w:lang w:val="en-US" w:bidi="it-IT"/>
              </w:rPr>
            </w:pPr>
            <w:r w:rsidRPr="00876312">
              <w:rPr>
                <w:rFonts w:eastAsia="Calibri"/>
                <w:kern w:val="1"/>
                <w:sz w:val="24"/>
                <w:szCs w:val="24"/>
                <w:lang w:val="en-US" w:bidi="it-IT"/>
              </w:rPr>
              <w:t xml:space="preserve">Name: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F37D81" w14:textId="489A6F04" w:rsidR="00940E71" w:rsidRPr="00AC0A8A" w:rsidRDefault="006209C0" w:rsidP="00940E71">
            <w:pPr>
              <w:suppressAutoHyphens/>
              <w:rPr>
                <w:rFonts w:eastAsia="Calibri"/>
                <w:kern w:val="1"/>
                <w:sz w:val="24"/>
                <w:szCs w:val="24"/>
                <w:lang w:val="en-US" w:bidi="it-IT"/>
              </w:rPr>
            </w:pPr>
            <w:r>
              <w:rPr>
                <w:rFonts w:eastAsia="Calibri"/>
                <w:kern w:val="1"/>
                <w:sz w:val="24"/>
                <w:szCs w:val="24"/>
                <w:lang w:val="en-US" w:bidi="it-IT"/>
              </w:rPr>
              <w:t>Embassy of Italy in Muscat</w:t>
            </w:r>
          </w:p>
        </w:tc>
      </w:tr>
      <w:tr w:rsidR="00940E71" w:rsidRPr="00272E08" w14:paraId="363AECC1" w14:textId="77777777" w:rsidTr="00526228">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1687C83" w14:textId="791706DB" w:rsidR="00940E71" w:rsidRPr="00B541C2" w:rsidRDefault="00940E71" w:rsidP="00120BF6">
            <w:pPr>
              <w:suppressAutoHyphens/>
              <w:rPr>
                <w:rFonts w:eastAsia="Calibri"/>
                <w:kern w:val="1"/>
                <w:sz w:val="24"/>
                <w:szCs w:val="24"/>
                <w:lang w:val="en-US" w:bidi="it-IT"/>
              </w:rPr>
            </w:pPr>
            <w:r w:rsidRPr="00B541C2">
              <w:rPr>
                <w:rFonts w:eastAsia="Calibri"/>
                <w:kern w:val="1"/>
                <w:sz w:val="24"/>
                <w:szCs w:val="24"/>
                <w:lang w:val="en-US" w:bidi="it-IT"/>
              </w:rPr>
              <w:t xml:space="preserve">Title or brief description of the </w:t>
            </w:r>
            <w:r w:rsidR="00120BF6">
              <w:rPr>
                <w:rFonts w:eastAsia="Calibri"/>
                <w:kern w:val="1"/>
                <w:sz w:val="24"/>
                <w:szCs w:val="24"/>
                <w:lang w:val="en-US" w:bidi="it-IT"/>
              </w:rPr>
              <w:t>procurement</w:t>
            </w:r>
            <w:r w:rsidRPr="00B541C2">
              <w:rPr>
                <w:rFonts w:eastAsia="Calibri"/>
                <w:kern w:val="1"/>
                <w:sz w:val="24"/>
                <w:szCs w:val="24"/>
                <w:lang w:val="en-US"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07D693C" w14:textId="71917BE0" w:rsidR="00272E08" w:rsidRPr="009D246E" w:rsidRDefault="00DE6768" w:rsidP="00DE6768">
            <w:pPr>
              <w:suppressAutoHyphens/>
              <w:rPr>
                <w:rFonts w:eastAsia="Calibri"/>
                <w:i/>
                <w:kern w:val="1"/>
                <w:sz w:val="24"/>
                <w:szCs w:val="24"/>
                <w:lang w:val="en-US" w:bidi="it-IT"/>
              </w:rPr>
            </w:pPr>
            <w:r w:rsidRPr="00DE6768">
              <w:rPr>
                <w:rFonts w:eastAsia="Calibri"/>
                <w:kern w:val="1"/>
                <w:sz w:val="24"/>
                <w:szCs w:val="24"/>
                <w:highlight w:val="yellow"/>
                <w:lang w:val="en-US" w:bidi="it-IT"/>
              </w:rPr>
              <w:t>XXXXXXXXXX</w:t>
            </w:r>
          </w:p>
        </w:tc>
      </w:tr>
    </w:tbl>
    <w:p w14:paraId="52CFCA8B" w14:textId="77777777" w:rsidR="00940E71" w:rsidRPr="00B541C2" w:rsidRDefault="00940E71" w:rsidP="00940E71">
      <w:pPr>
        <w:suppressAutoHyphens/>
        <w:rPr>
          <w:rFonts w:eastAsia="Calibri"/>
          <w:kern w:val="1"/>
          <w:sz w:val="24"/>
          <w:szCs w:val="24"/>
          <w:lang w:val="en-US" w:bidi="it-IT"/>
        </w:rPr>
      </w:pPr>
    </w:p>
    <w:p w14:paraId="089A23BF" w14:textId="77777777" w:rsidR="00940E71" w:rsidRPr="00B541C2" w:rsidRDefault="00940E71" w:rsidP="00940E71">
      <w:pPr>
        <w:suppressAutoHyphens/>
        <w:rPr>
          <w:rFonts w:eastAsia="Calibri"/>
          <w:kern w:val="1"/>
          <w:sz w:val="24"/>
          <w:szCs w:val="24"/>
          <w:lang w:val="en-US" w:bidi="it-IT"/>
        </w:rPr>
      </w:pPr>
    </w:p>
    <w:p w14:paraId="1C5A036C" w14:textId="77777777" w:rsidR="00940E71" w:rsidRPr="00DB7E6A" w:rsidRDefault="00940E71" w:rsidP="00940E71">
      <w:pPr>
        <w:keepNext/>
        <w:suppressAutoHyphens/>
        <w:jc w:val="center"/>
        <w:rPr>
          <w:rFonts w:eastAsia="Calibri"/>
          <w:b/>
          <w:kern w:val="1"/>
          <w:sz w:val="24"/>
          <w:szCs w:val="24"/>
          <w:lang w:val="en-US" w:bidi="it-IT"/>
        </w:rPr>
      </w:pPr>
      <w:r w:rsidRPr="00DB7E6A">
        <w:rPr>
          <w:rFonts w:eastAsia="Calibri"/>
          <w:b/>
          <w:kern w:val="1"/>
          <w:sz w:val="24"/>
          <w:szCs w:val="24"/>
          <w:lang w:val="en-US" w:bidi="it-IT"/>
        </w:rPr>
        <w:t>INFORMATION ON THE ECONOMIC OPERATOR</w:t>
      </w:r>
    </w:p>
    <w:p w14:paraId="44420014" w14:textId="77777777" w:rsidR="00940E71" w:rsidRPr="00DB7E6A" w:rsidRDefault="00940E71" w:rsidP="00940E71">
      <w:pPr>
        <w:keepNext/>
        <w:suppressAutoHyphens/>
        <w:jc w:val="center"/>
        <w:rPr>
          <w:rFonts w:eastAsia="Calibri"/>
          <w:b/>
          <w:kern w:val="1"/>
          <w:sz w:val="24"/>
          <w:szCs w:val="24"/>
          <w:lang w:val="en-US"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940E71" w:rsidRPr="008F421D" w14:paraId="27E5ED64" w14:textId="77777777" w:rsidTr="005262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309E1CC" w14:textId="77777777" w:rsidR="00940E71" w:rsidRPr="00262C3A" w:rsidRDefault="00940E71" w:rsidP="00526228">
            <w:pPr>
              <w:suppressAutoHyphens/>
              <w:rPr>
                <w:rFonts w:eastAsia="Calibri"/>
                <w:kern w:val="1"/>
                <w:sz w:val="24"/>
                <w:szCs w:val="24"/>
                <w:lang w:bidi="it-IT"/>
              </w:rPr>
            </w:pPr>
            <w:r w:rsidRPr="00262C3A">
              <w:rPr>
                <w:rFonts w:eastAsia="Calibri"/>
                <w:b/>
                <w:kern w:val="1"/>
                <w:sz w:val="24"/>
                <w:szCs w:val="24"/>
                <w:lang w:bidi="it-IT"/>
              </w:rPr>
              <w:t>A. Economic Operator ID</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28237B" w14:textId="77777777" w:rsidR="00940E71" w:rsidRPr="00593D8D" w:rsidRDefault="00940E71" w:rsidP="00526228">
            <w:pPr>
              <w:suppressAutoHyphens/>
              <w:rPr>
                <w:rFonts w:eastAsia="Calibri"/>
                <w:kern w:val="1"/>
                <w:sz w:val="24"/>
                <w:szCs w:val="24"/>
                <w:lang w:bidi="it-IT"/>
              </w:rPr>
            </w:pPr>
            <w:r w:rsidRPr="00593D8D">
              <w:rPr>
                <w:rFonts w:eastAsia="Calibri"/>
                <w:b/>
                <w:kern w:val="1"/>
                <w:sz w:val="24"/>
                <w:szCs w:val="24"/>
                <w:lang w:bidi="it-IT"/>
              </w:rPr>
              <w:t>Answer:</w:t>
            </w:r>
          </w:p>
        </w:tc>
      </w:tr>
      <w:tr w:rsidR="00F500C4" w:rsidRPr="001C333B" w14:paraId="129A1827" w14:textId="77777777" w:rsidTr="00526228">
        <w:trPr>
          <w:trHeight w:val="363"/>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AD0E8A6" w14:textId="77777777" w:rsidR="00F500C4" w:rsidRPr="00262C3A" w:rsidRDefault="00F500C4" w:rsidP="00F500C4">
            <w:pPr>
              <w:suppressAutoHyphens/>
              <w:ind w:left="850" w:hanging="850"/>
              <w:rPr>
                <w:rFonts w:eastAsia="Calibri"/>
                <w:kern w:val="1"/>
                <w:sz w:val="24"/>
                <w:szCs w:val="24"/>
                <w:lang w:bidi="it-IT"/>
              </w:rPr>
            </w:pPr>
            <w:r w:rsidRPr="00262C3A">
              <w:rPr>
                <w:rFonts w:eastAsia="Calibri"/>
                <w:kern w:val="1"/>
                <w:sz w:val="24"/>
                <w:szCs w:val="24"/>
                <w:lang w:bidi="it-IT"/>
              </w:rPr>
              <w:t>Name: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B7A018A" w14:textId="646EEE93" w:rsidR="00F500C4" w:rsidRPr="00CE4652" w:rsidRDefault="00F500C4" w:rsidP="00F500C4">
            <w:pPr>
              <w:suppressAutoHyphens/>
              <w:rPr>
                <w:rFonts w:eastAsia="Calibri"/>
                <w:kern w:val="1"/>
                <w:sz w:val="24"/>
                <w:szCs w:val="24"/>
                <w:lang w:val="en-US" w:bidi="it-IT"/>
              </w:rPr>
            </w:pPr>
            <w:r w:rsidRPr="006170CF">
              <w:rPr>
                <w:rFonts w:eastAsia="Calibri"/>
                <w:kern w:val="1"/>
                <w:sz w:val="24"/>
                <w:szCs w:val="24"/>
                <w:highlight w:val="yellow"/>
                <w:lang w:val="en-US" w:bidi="it-IT"/>
              </w:rPr>
              <w:t>XXXXXXXXXX</w:t>
            </w:r>
          </w:p>
        </w:tc>
      </w:tr>
      <w:tr w:rsidR="00F500C4" w:rsidRPr="00F500C4" w14:paraId="7C730ABB" w14:textId="77777777" w:rsidTr="00526228">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9D3DF3"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National Identification Number, if existent (taxpayer code number, VAT, registration….)</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75E6C70" w14:textId="0EC35812" w:rsidR="00F500C4" w:rsidRPr="00CE4652" w:rsidRDefault="00F500C4" w:rsidP="00F500C4">
            <w:pPr>
              <w:suppressAutoHyphens/>
              <w:rPr>
                <w:rFonts w:eastAsia="Calibri"/>
                <w:kern w:val="1"/>
                <w:sz w:val="24"/>
                <w:szCs w:val="24"/>
                <w:lang w:val="en-US" w:bidi="it-IT"/>
              </w:rPr>
            </w:pPr>
            <w:r w:rsidRPr="006170CF">
              <w:rPr>
                <w:rFonts w:eastAsia="Calibri"/>
                <w:kern w:val="1"/>
                <w:sz w:val="24"/>
                <w:szCs w:val="24"/>
                <w:highlight w:val="yellow"/>
                <w:lang w:val="en-US" w:bidi="it-IT"/>
              </w:rPr>
              <w:t>XXXXXXXXXX</w:t>
            </w:r>
          </w:p>
        </w:tc>
      </w:tr>
      <w:tr w:rsidR="00F500C4" w:rsidRPr="001C333B" w14:paraId="47B42DA1" w14:textId="77777777" w:rsidTr="005262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46FA67C" w14:textId="77777777" w:rsidR="00F500C4" w:rsidRPr="00262C3A" w:rsidRDefault="00F500C4" w:rsidP="00F500C4">
            <w:pPr>
              <w:suppressAutoHyphens/>
              <w:rPr>
                <w:rFonts w:eastAsia="Calibri"/>
                <w:kern w:val="1"/>
                <w:sz w:val="24"/>
                <w:szCs w:val="24"/>
                <w:lang w:bidi="it-IT"/>
              </w:rPr>
            </w:pPr>
            <w:r w:rsidRPr="00262C3A">
              <w:rPr>
                <w:rFonts w:eastAsia="Calibri"/>
                <w:kern w:val="1"/>
                <w:sz w:val="24"/>
                <w:szCs w:val="24"/>
                <w:lang w:bidi="it-IT"/>
              </w:rPr>
              <w:t xml:space="preserve">Postal address: </w:t>
            </w:r>
          </w:p>
        </w:tc>
        <w:tc>
          <w:tcPr>
            <w:tcW w:w="6096" w:type="dxa"/>
            <w:tcBorders>
              <w:top w:val="single" w:sz="4" w:space="0" w:color="00000A"/>
              <w:left w:val="single" w:sz="4" w:space="0" w:color="00000A"/>
              <w:bottom w:val="single" w:sz="4" w:space="0" w:color="00000A"/>
              <w:right w:val="single" w:sz="4" w:space="0" w:color="00000A"/>
            </w:tcBorders>
            <w:shd w:val="clear" w:color="auto" w:fill="auto"/>
          </w:tcPr>
          <w:p w14:paraId="2A52DB4F" w14:textId="771655C5" w:rsidR="00F500C4" w:rsidRPr="00CE4652" w:rsidRDefault="00F500C4" w:rsidP="00F500C4">
            <w:pPr>
              <w:suppressAutoHyphens/>
              <w:rPr>
                <w:rFonts w:eastAsia="Calibri"/>
                <w:kern w:val="1"/>
                <w:sz w:val="24"/>
                <w:szCs w:val="24"/>
                <w:lang w:val="en-US" w:bidi="it-IT"/>
              </w:rPr>
            </w:pPr>
            <w:r w:rsidRPr="006170CF">
              <w:rPr>
                <w:rFonts w:eastAsia="Calibri"/>
                <w:kern w:val="1"/>
                <w:sz w:val="24"/>
                <w:szCs w:val="24"/>
                <w:highlight w:val="yellow"/>
                <w:lang w:val="en-US" w:bidi="it-IT"/>
              </w:rPr>
              <w:t>XXXXXXXXXX</w:t>
            </w:r>
          </w:p>
        </w:tc>
      </w:tr>
      <w:tr w:rsidR="00F500C4" w:rsidRPr="00F500C4" w14:paraId="325FF7CF" w14:textId="77777777" w:rsidTr="00526228">
        <w:trPr>
          <w:trHeight w:val="1317"/>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64761B6"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Person of contact:</w:t>
            </w:r>
          </w:p>
          <w:p w14:paraId="5B7C765B"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Telephone number:</w:t>
            </w:r>
          </w:p>
          <w:p w14:paraId="50D568D5"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PEC or e-mail:</w:t>
            </w:r>
          </w:p>
          <w:p w14:paraId="2623A32C"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(website) (</w:t>
            </w:r>
            <w:r w:rsidRPr="00262C3A">
              <w:rPr>
                <w:rFonts w:eastAsia="Calibri"/>
                <w:i/>
                <w:kern w:val="1"/>
                <w:sz w:val="24"/>
                <w:szCs w:val="24"/>
                <w:lang w:val="en-US" w:bidi="it-IT"/>
              </w:rPr>
              <w:t>where existent</w:t>
            </w:r>
            <w:r w:rsidRPr="00262C3A">
              <w:rPr>
                <w:rFonts w:eastAsia="Calibri"/>
                <w:kern w:val="1"/>
                <w:sz w:val="24"/>
                <w:szCs w:val="24"/>
                <w:lang w:val="en-US"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037A920" w14:textId="2EE55F5A" w:rsidR="00F500C4" w:rsidRPr="00CE4652" w:rsidRDefault="00F500C4" w:rsidP="00F500C4">
            <w:pPr>
              <w:suppressAutoHyphens/>
              <w:rPr>
                <w:rFonts w:eastAsia="Calibri"/>
                <w:kern w:val="1"/>
                <w:sz w:val="24"/>
                <w:szCs w:val="24"/>
                <w:lang w:val="en-US" w:bidi="it-IT"/>
              </w:rPr>
            </w:pPr>
            <w:r w:rsidRPr="006170CF">
              <w:rPr>
                <w:rFonts w:eastAsia="Calibri"/>
                <w:kern w:val="1"/>
                <w:sz w:val="24"/>
                <w:szCs w:val="24"/>
                <w:highlight w:val="yellow"/>
                <w:lang w:val="en-US" w:bidi="it-IT"/>
              </w:rPr>
              <w:t>XXXXXXXXXX</w:t>
            </w:r>
          </w:p>
        </w:tc>
      </w:tr>
    </w:tbl>
    <w:p w14:paraId="26B2891B" w14:textId="77777777" w:rsidR="00940E71" w:rsidRDefault="00940E71" w:rsidP="00340170">
      <w:pPr>
        <w:jc w:val="center"/>
        <w:rPr>
          <w:rFonts w:ascii="Calibri" w:hAnsi="Calibri" w:cs="Calibri"/>
          <w:b/>
          <w:bCs/>
          <w:sz w:val="22"/>
          <w:szCs w:val="22"/>
          <w:lang w:val="en-US"/>
        </w:rPr>
      </w:pPr>
    </w:p>
    <w:p w14:paraId="2A42A089" w14:textId="77777777" w:rsidR="00940E71" w:rsidRDefault="00940E71" w:rsidP="00340170">
      <w:pPr>
        <w:jc w:val="center"/>
        <w:rPr>
          <w:rFonts w:ascii="Calibri" w:hAnsi="Calibri" w:cs="Calibri"/>
          <w:b/>
          <w:bCs/>
          <w:sz w:val="22"/>
          <w:szCs w:val="22"/>
          <w:lang w:val="en-US"/>
        </w:rPr>
      </w:pPr>
    </w:p>
    <w:p w14:paraId="2ECAA306" w14:textId="77777777" w:rsidR="00BC49BE" w:rsidRPr="00E43D80" w:rsidRDefault="00BC49BE" w:rsidP="00BC49BE">
      <w:pPr>
        <w:jc w:val="center"/>
        <w:rPr>
          <w:rFonts w:ascii="Calibri" w:hAnsi="Calibri" w:cs="Calibri"/>
          <w:b/>
          <w:bCs/>
          <w:sz w:val="22"/>
          <w:szCs w:val="22"/>
          <w:lang w:val="en-US"/>
        </w:rPr>
      </w:pPr>
      <w:r w:rsidRPr="00E43D80">
        <w:rPr>
          <w:rFonts w:ascii="Calibri" w:hAnsi="Calibri" w:cs="Calibri"/>
          <w:b/>
          <w:bCs/>
          <w:sz w:val="22"/>
          <w:szCs w:val="22"/>
          <w:lang w:val="en-US"/>
        </w:rPr>
        <w:t>GROUND OF EXCLUSION</w:t>
      </w:r>
    </w:p>
    <w:p w14:paraId="2EDCE6B0" w14:textId="77777777" w:rsidR="00BC49BE" w:rsidRPr="00E43D80" w:rsidRDefault="00BC49BE" w:rsidP="00BC49BE">
      <w:pPr>
        <w:jc w:val="center"/>
        <w:rPr>
          <w:rFonts w:ascii="Calibri" w:hAnsi="Calibri" w:cs="Calibri"/>
          <w:b/>
          <w:bCs/>
          <w:sz w:val="22"/>
          <w:szCs w:val="22"/>
          <w:lang w:val="en-US"/>
        </w:rPr>
      </w:pPr>
    </w:p>
    <w:p w14:paraId="6B8AA8AE" w14:textId="77777777" w:rsidR="00BC49BE" w:rsidRPr="00B21620" w:rsidRDefault="00BC49BE" w:rsidP="00BC49BE">
      <w:pPr>
        <w:rPr>
          <w:b/>
          <w:bCs/>
          <w:sz w:val="22"/>
          <w:szCs w:val="22"/>
          <w:lang w:val="en-US"/>
        </w:rPr>
      </w:pPr>
      <w:r w:rsidRPr="00B21620">
        <w:rPr>
          <w:b/>
          <w:bCs/>
          <w:sz w:val="22"/>
          <w:szCs w:val="22"/>
          <w:lang w:val="en-US"/>
        </w:rPr>
        <w:t xml:space="preserve">A: </w:t>
      </w:r>
      <w:r w:rsidRPr="00B21620">
        <w:rPr>
          <w:b/>
          <w:bCs/>
          <w:sz w:val="22"/>
          <w:szCs w:val="22"/>
          <w:lang w:val="en"/>
        </w:rPr>
        <w:t>Grounds related to criminal convictions</w:t>
      </w:r>
    </w:p>
    <w:p w14:paraId="417604A3" w14:textId="77777777" w:rsidR="00BC49BE" w:rsidRPr="00B21620" w:rsidRDefault="00BC49BE" w:rsidP="00BC49BE">
      <w:pPr>
        <w:jc w:val="both"/>
        <w:rPr>
          <w:sz w:val="22"/>
          <w:szCs w:val="22"/>
          <w:lang w:val="en"/>
        </w:rPr>
      </w:pPr>
      <w:r w:rsidRPr="00B21620">
        <w:rPr>
          <w:sz w:val="22"/>
          <w:szCs w:val="22"/>
          <w:lang w:val="en"/>
        </w:rPr>
        <w:t xml:space="preserve">The economic operator has not been the subject of a conviction by final judgement for one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w:t>
      </w:r>
    </w:p>
    <w:p w14:paraId="679CAA91" w14:textId="77777777" w:rsidR="00BC49BE" w:rsidRPr="00B21620" w:rsidRDefault="00BC49BE" w:rsidP="00BC49BE">
      <w:pPr>
        <w:jc w:val="both"/>
        <w:rPr>
          <w:sz w:val="22"/>
          <w:szCs w:val="22"/>
          <w:lang w:val="en-GB"/>
        </w:rPr>
      </w:pPr>
      <w:r w:rsidRPr="00B21620">
        <w:rPr>
          <w:sz w:val="22"/>
          <w:szCs w:val="22"/>
          <w:lang w:val="en-GB"/>
        </w:rPr>
        <w:t>This shall also apply where the person convicted by final judgment is a member of the administrative, management or supervisory body of that economic operator or has powers of representation, decision or control therein.</w:t>
      </w:r>
    </w:p>
    <w:p w14:paraId="00487637" w14:textId="77777777" w:rsidR="00BC49BE" w:rsidRPr="00B21620" w:rsidRDefault="00BC49BE" w:rsidP="00BC49BE">
      <w:pPr>
        <w:jc w:val="both"/>
        <w:rPr>
          <w:sz w:val="22"/>
          <w:szCs w:val="22"/>
          <w:lang w:val="en-GB"/>
        </w:rPr>
      </w:pPr>
    </w:p>
    <w:p w14:paraId="76EBC0EB" w14:textId="77777777" w:rsidR="00BC49BE" w:rsidRPr="00B21620" w:rsidRDefault="00BC49BE" w:rsidP="00BC49BE">
      <w:pPr>
        <w:rPr>
          <w:b/>
          <w:bCs/>
          <w:sz w:val="22"/>
          <w:szCs w:val="22"/>
          <w:lang w:val="en-US"/>
        </w:rPr>
      </w:pPr>
      <w:r w:rsidRPr="00B21620">
        <w:rPr>
          <w:b/>
          <w:bCs/>
          <w:sz w:val="22"/>
          <w:szCs w:val="22"/>
          <w:lang w:val="en-US"/>
        </w:rPr>
        <w:t xml:space="preserve">B: </w:t>
      </w:r>
      <w:r w:rsidRPr="00B21620">
        <w:rPr>
          <w:b/>
          <w:bCs/>
          <w:sz w:val="22"/>
          <w:szCs w:val="22"/>
          <w:lang w:val="en"/>
        </w:rPr>
        <w:t>Grounds related to the payment of taxes or social security contributions</w:t>
      </w:r>
    </w:p>
    <w:p w14:paraId="4D54E644" w14:textId="77777777" w:rsidR="00BC49BE" w:rsidRPr="00B21620" w:rsidRDefault="00BC49BE" w:rsidP="00BC49BE">
      <w:pPr>
        <w:jc w:val="both"/>
        <w:rPr>
          <w:sz w:val="22"/>
          <w:szCs w:val="22"/>
          <w:lang w:val="en"/>
        </w:rPr>
      </w:pPr>
      <w:r w:rsidRPr="00B21620">
        <w:rPr>
          <w:sz w:val="22"/>
          <w:szCs w:val="22"/>
          <w:lang w:val="en"/>
        </w:rPr>
        <w:t xml:space="preserve">The economic operator has not been found, by </w:t>
      </w:r>
      <w:r w:rsidRPr="00B21620">
        <w:rPr>
          <w:sz w:val="22"/>
          <w:szCs w:val="22"/>
          <w:lang w:val="en-GB"/>
        </w:rPr>
        <w:t>a judicial or administrative decision having final and binding effect</w:t>
      </w:r>
      <w:r w:rsidRPr="00B21620">
        <w:rPr>
          <w:sz w:val="22"/>
          <w:szCs w:val="22"/>
          <w:lang w:val="en"/>
        </w:rPr>
        <w:t xml:space="preserve">, </w:t>
      </w:r>
      <w:r w:rsidRPr="00B21620">
        <w:rPr>
          <w:sz w:val="22"/>
          <w:szCs w:val="22"/>
          <w:lang w:val="en-GB"/>
        </w:rPr>
        <w:t>in breach of its obligations relating to the payment of taxes or social security contributions.</w:t>
      </w:r>
    </w:p>
    <w:p w14:paraId="4D12A056" w14:textId="77777777" w:rsidR="00BC49BE" w:rsidRPr="00B21620" w:rsidRDefault="00BC49BE" w:rsidP="00BC49BE">
      <w:pPr>
        <w:jc w:val="both"/>
        <w:rPr>
          <w:sz w:val="22"/>
          <w:szCs w:val="22"/>
          <w:lang w:val="en"/>
        </w:rPr>
      </w:pPr>
    </w:p>
    <w:p w14:paraId="5E9DD0B7" w14:textId="77777777" w:rsidR="00BC49BE" w:rsidRPr="00B21620" w:rsidRDefault="00BC49BE" w:rsidP="00BC49BE">
      <w:pPr>
        <w:rPr>
          <w:b/>
          <w:bCs/>
          <w:sz w:val="22"/>
          <w:szCs w:val="22"/>
          <w:lang w:val="en-US"/>
        </w:rPr>
      </w:pPr>
      <w:r w:rsidRPr="00B21620">
        <w:rPr>
          <w:b/>
          <w:bCs/>
          <w:sz w:val="22"/>
          <w:szCs w:val="22"/>
          <w:lang w:val="en-US"/>
        </w:rPr>
        <w:t xml:space="preserve">C: </w:t>
      </w:r>
      <w:r w:rsidRPr="00B21620">
        <w:rPr>
          <w:b/>
          <w:bCs/>
          <w:sz w:val="22"/>
          <w:szCs w:val="22"/>
          <w:lang w:val="en"/>
        </w:rPr>
        <w:t>Grounds related to insolvency, conflict of interest or professional misconduct</w:t>
      </w:r>
    </w:p>
    <w:p w14:paraId="675CF5A3" w14:textId="77777777" w:rsidR="00BC49BE" w:rsidRPr="00B21620" w:rsidRDefault="00BC49BE" w:rsidP="00BC49BE">
      <w:pPr>
        <w:jc w:val="both"/>
        <w:rPr>
          <w:sz w:val="22"/>
          <w:szCs w:val="22"/>
          <w:lang w:val="en-GB"/>
        </w:rPr>
      </w:pPr>
      <w:r w:rsidRPr="00B21620">
        <w:rPr>
          <w:sz w:val="22"/>
          <w:szCs w:val="22"/>
          <w:lang w:val="en-GB"/>
        </w:rPr>
        <w:t>The economic operator 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74486366" w14:textId="77777777" w:rsidR="00BC49BE" w:rsidRPr="00B21620" w:rsidRDefault="00BC49BE" w:rsidP="00BC49BE">
      <w:pPr>
        <w:jc w:val="both"/>
        <w:rPr>
          <w:sz w:val="22"/>
          <w:szCs w:val="22"/>
          <w:lang w:val="en"/>
        </w:rPr>
      </w:pPr>
      <w:r w:rsidRPr="00B21620">
        <w:rPr>
          <w:sz w:val="22"/>
          <w:szCs w:val="22"/>
          <w:lang w:val="en"/>
        </w:rPr>
        <w:t>The economic operator is not guilty of serious professional misconduct.</w:t>
      </w:r>
    </w:p>
    <w:p w14:paraId="181A438E" w14:textId="77777777" w:rsidR="00BC49BE" w:rsidRPr="00B21620" w:rsidRDefault="00BC49BE" w:rsidP="00BC49BE">
      <w:pPr>
        <w:jc w:val="both"/>
        <w:rPr>
          <w:sz w:val="22"/>
          <w:szCs w:val="22"/>
          <w:lang w:val="en"/>
        </w:rPr>
      </w:pPr>
      <w:r w:rsidRPr="00B21620">
        <w:rPr>
          <w:sz w:val="22"/>
          <w:szCs w:val="22"/>
          <w:lang w:val="en"/>
        </w:rPr>
        <w:lastRenderedPageBreak/>
        <w:t>The economic operator has not entered into agreements with other economic operators intended to distort competition.</w:t>
      </w:r>
    </w:p>
    <w:p w14:paraId="429E7008" w14:textId="77777777" w:rsidR="00BC49BE" w:rsidRPr="00B21620" w:rsidRDefault="00BC49BE" w:rsidP="00BC49BE">
      <w:pPr>
        <w:jc w:val="both"/>
        <w:rPr>
          <w:sz w:val="22"/>
          <w:szCs w:val="22"/>
          <w:lang w:val="en"/>
        </w:rPr>
      </w:pPr>
      <w:r w:rsidRPr="00B21620">
        <w:rPr>
          <w:sz w:val="22"/>
          <w:szCs w:val="22"/>
          <w:lang w:val="en"/>
        </w:rPr>
        <w:t>The economic operator is not aware of any conflict of interest related to its participation in this procedure.</w:t>
      </w:r>
    </w:p>
    <w:p w14:paraId="533CCDC1" w14:textId="77777777" w:rsidR="00BC49BE" w:rsidRPr="00B21620" w:rsidRDefault="00BC49BE" w:rsidP="00BC49BE">
      <w:pPr>
        <w:jc w:val="both"/>
        <w:rPr>
          <w:sz w:val="22"/>
          <w:szCs w:val="22"/>
          <w:lang w:val="en-GB"/>
        </w:rPr>
      </w:pPr>
      <w:r w:rsidRPr="00B21620">
        <w:rPr>
          <w:sz w:val="22"/>
          <w:szCs w:val="22"/>
          <w:lang w:val="en"/>
        </w:rPr>
        <w:t xml:space="preserve">The </w:t>
      </w:r>
      <w:r w:rsidRPr="00B21620">
        <w:rPr>
          <w:sz w:val="22"/>
          <w:szCs w:val="22"/>
          <w:lang w:val="en-GB"/>
        </w:rPr>
        <w:t>economic operator has not shown significant or persistent deficiencies in the performance of a prior public contract, which led to early termination of that prior contract, damages or other comparable sanctions.</w:t>
      </w:r>
    </w:p>
    <w:p w14:paraId="5EAE3FB3" w14:textId="77777777" w:rsidR="00BC49BE" w:rsidRPr="00B21620" w:rsidRDefault="00BC49BE" w:rsidP="00BC49BE">
      <w:pPr>
        <w:jc w:val="both"/>
        <w:rPr>
          <w:sz w:val="22"/>
          <w:szCs w:val="22"/>
          <w:lang w:val="en"/>
        </w:rPr>
      </w:pPr>
      <w:r w:rsidRPr="00B21620">
        <w:rPr>
          <w:sz w:val="22"/>
          <w:szCs w:val="22"/>
          <w:lang w:val="en"/>
        </w:rPr>
        <w:t>The economic operator has not been guilty of serious misrepresentation in supplying the information required for the verification of the absence of grounds for exclusion or the fulfilment of the selection criteria.</w:t>
      </w:r>
    </w:p>
    <w:p w14:paraId="5DCEA705" w14:textId="77777777" w:rsidR="00BC49BE" w:rsidRPr="00B21620" w:rsidRDefault="00BC49BE" w:rsidP="00BC49BE">
      <w:pPr>
        <w:jc w:val="both"/>
        <w:rPr>
          <w:sz w:val="22"/>
          <w:szCs w:val="22"/>
          <w:lang w:val="en-GB"/>
        </w:rPr>
      </w:pPr>
      <w:r w:rsidRPr="00B21620">
        <w:rPr>
          <w:sz w:val="22"/>
          <w:szCs w:val="22"/>
          <w:lang w:val="en-GB"/>
        </w:rPr>
        <w:t>The economic operator has not undertaken to unduly influence the decision-making process of the contracting authority, to obtain confidential information that may confer upon it undue advantages in the procurement procedure or to negligently provide misleading information that may have a material influence on decisions concerning exclusion, selection or award.</w:t>
      </w:r>
    </w:p>
    <w:p w14:paraId="5BEA415B" w14:textId="77777777" w:rsidR="00BC49BE" w:rsidRPr="00B21620" w:rsidRDefault="00BC49BE" w:rsidP="00BC49BE">
      <w:pPr>
        <w:jc w:val="both"/>
        <w:rPr>
          <w:sz w:val="22"/>
          <w:szCs w:val="22"/>
          <w:lang w:val="en-GB"/>
        </w:rPr>
      </w:pPr>
    </w:p>
    <w:p w14:paraId="44DA3865" w14:textId="77777777" w:rsidR="00BC49BE" w:rsidRPr="00B21620" w:rsidRDefault="00BC49BE" w:rsidP="00BC49BE">
      <w:pPr>
        <w:jc w:val="both"/>
        <w:rPr>
          <w:b/>
          <w:bCs/>
          <w:sz w:val="22"/>
          <w:szCs w:val="22"/>
          <w:lang w:val="en-US"/>
        </w:rPr>
      </w:pPr>
      <w:r w:rsidRPr="00B21620">
        <w:rPr>
          <w:b/>
          <w:bCs/>
          <w:sz w:val="22"/>
          <w:szCs w:val="22"/>
          <w:lang w:val="en"/>
        </w:rPr>
        <w:t>D: Grounds provided for by Italian law and equivalent situations provided for by local law</w:t>
      </w:r>
    </w:p>
    <w:p w14:paraId="02B24998" w14:textId="77777777" w:rsidR="00BC49BE" w:rsidRPr="00B21620" w:rsidRDefault="00BC49BE" w:rsidP="00BC49BE">
      <w:pPr>
        <w:jc w:val="both"/>
        <w:rPr>
          <w:sz w:val="22"/>
          <w:szCs w:val="22"/>
          <w:lang w:val="en-GB"/>
        </w:rPr>
      </w:pPr>
      <w:r w:rsidRPr="00B21620">
        <w:rPr>
          <w:sz w:val="22"/>
          <w:szCs w:val="22"/>
          <w:lang w:val="en-GB"/>
        </w:rPr>
        <w:t>The economic operator is compliant with the applicable laws on the right to work of disabled people.</w:t>
      </w:r>
    </w:p>
    <w:p w14:paraId="0CBE09F7" w14:textId="77777777" w:rsidR="00BC49BE" w:rsidRPr="00B21620" w:rsidRDefault="00BC49BE" w:rsidP="00BC49BE">
      <w:pPr>
        <w:jc w:val="both"/>
        <w:rPr>
          <w:sz w:val="22"/>
          <w:szCs w:val="22"/>
          <w:lang w:val="en-GB"/>
        </w:rPr>
      </w:pPr>
      <w:r w:rsidRPr="00B21620">
        <w:rPr>
          <w:sz w:val="22"/>
          <w:szCs w:val="22"/>
          <w:lang w:val="en-GB"/>
        </w:rPr>
        <w:t>The economic operator has not committed serious breaches, duly proved, of the applicable laws in the field of workplace health and safety.</w:t>
      </w:r>
    </w:p>
    <w:p w14:paraId="7190EF9E" w14:textId="77777777" w:rsidR="00BC49BE" w:rsidRPr="00B21620" w:rsidRDefault="00BC49BE" w:rsidP="00BC49BE">
      <w:pPr>
        <w:jc w:val="both"/>
        <w:rPr>
          <w:sz w:val="22"/>
          <w:szCs w:val="22"/>
          <w:lang w:val="en-GB"/>
        </w:rPr>
      </w:pPr>
      <w:r w:rsidRPr="00B21620">
        <w:rPr>
          <w:sz w:val="22"/>
          <w:szCs w:val="22"/>
          <w:lang w:val="en-GB"/>
        </w:rPr>
        <w:t>The economic operator is not subject to mafia-style infiltrations according to applicable laws. The economic operator is not subject to the suspension or withdrawal of licences and permits nor to the prohibition of contracting with the State or with governmental agencies according to applicable laws.</w:t>
      </w:r>
    </w:p>
    <w:p w14:paraId="60457BA5" w14:textId="77777777" w:rsidR="00BC49BE" w:rsidRPr="00B21620" w:rsidRDefault="00BC49BE" w:rsidP="00BC49BE">
      <w:pPr>
        <w:jc w:val="both"/>
        <w:rPr>
          <w:sz w:val="22"/>
          <w:szCs w:val="22"/>
          <w:lang w:val="en-GB"/>
        </w:rPr>
      </w:pPr>
      <w:r w:rsidRPr="00B21620">
        <w:rPr>
          <w:sz w:val="22"/>
          <w:szCs w:val="22"/>
          <w:lang w:val="en-GB"/>
        </w:rPr>
        <w:t>The economic operator has not breached the prohibition on fiduciary registration of stakes to trust companies according to applicable laws.</w:t>
      </w:r>
    </w:p>
    <w:p w14:paraId="64A55237" w14:textId="77777777" w:rsidR="00BC49BE" w:rsidRPr="00B21620" w:rsidRDefault="00BC49BE" w:rsidP="00BC49BE">
      <w:pPr>
        <w:jc w:val="both"/>
        <w:rPr>
          <w:sz w:val="22"/>
          <w:szCs w:val="22"/>
          <w:lang w:val="en-GB"/>
        </w:rPr>
      </w:pPr>
      <w:r w:rsidRPr="00B21620">
        <w:rPr>
          <w:sz w:val="22"/>
          <w:szCs w:val="22"/>
          <w:lang w:val="en-GB"/>
        </w:rPr>
        <w:t>The economic operator, having been the victim of extortion offenses by organized crime according to applicable laws, has reported the facts to the judicial authority.</w:t>
      </w:r>
    </w:p>
    <w:p w14:paraId="354FE9B0" w14:textId="77777777" w:rsidR="00BC49BE" w:rsidRPr="00B21620" w:rsidRDefault="00BC49BE" w:rsidP="00BC49BE">
      <w:pPr>
        <w:jc w:val="both"/>
        <w:rPr>
          <w:sz w:val="22"/>
          <w:szCs w:val="22"/>
          <w:lang w:val="en-GB"/>
        </w:rPr>
      </w:pPr>
      <w:r w:rsidRPr="00B21620">
        <w:rPr>
          <w:sz w:val="22"/>
          <w:szCs w:val="22"/>
          <w:lang w:val="en-GB"/>
        </w:rPr>
        <w:t>The economic operator</w:t>
      </w:r>
      <w:r w:rsidRPr="00B21620">
        <w:rPr>
          <w:lang w:val="en-GB"/>
        </w:rPr>
        <w:t xml:space="preserve"> </w:t>
      </w:r>
      <w:r w:rsidRPr="00B21620">
        <w:rPr>
          <w:sz w:val="22"/>
          <w:szCs w:val="22"/>
          <w:lang w:val="en-GB"/>
        </w:rPr>
        <w:t>has not self-employment or employment relationships with former employees of this Embassy who terminated their contract in the last three years and had bargaining or decision-making powers during the last three years of their employment.</w:t>
      </w:r>
    </w:p>
    <w:p w14:paraId="55C4D961" w14:textId="77777777" w:rsidR="00BC49BE" w:rsidRPr="00B21620" w:rsidRDefault="00BC49BE" w:rsidP="00BC49BE">
      <w:pPr>
        <w:jc w:val="both"/>
        <w:rPr>
          <w:sz w:val="22"/>
          <w:szCs w:val="22"/>
          <w:lang w:val="en-GB"/>
        </w:rPr>
      </w:pPr>
    </w:p>
    <w:p w14:paraId="7BD45346" w14:textId="77777777" w:rsidR="00BC49BE" w:rsidRPr="00B21620" w:rsidRDefault="00BC49BE" w:rsidP="00BC49BE">
      <w:pPr>
        <w:jc w:val="both"/>
        <w:rPr>
          <w:sz w:val="22"/>
          <w:szCs w:val="22"/>
          <w:lang w:val="en-US"/>
        </w:rPr>
      </w:pPr>
      <w:r w:rsidRPr="00B21620">
        <w:rPr>
          <w:sz w:val="22"/>
          <w:szCs w:val="22"/>
          <w:lang w:val="en-US"/>
        </w:rPr>
        <w:t xml:space="preserve">The undersigned formally authorizes the Customer to make prior verifications to the local competent authorities on the truthfulness of the declarations made about the requirements. </w:t>
      </w:r>
    </w:p>
    <w:p w14:paraId="1B8B99FF" w14:textId="77777777" w:rsidR="00BC49BE" w:rsidRPr="00B21620" w:rsidRDefault="00BC49BE" w:rsidP="00BC49BE">
      <w:pPr>
        <w:jc w:val="both"/>
        <w:rPr>
          <w:sz w:val="22"/>
          <w:szCs w:val="22"/>
          <w:lang w:val="en-GB"/>
        </w:rPr>
      </w:pPr>
    </w:p>
    <w:p w14:paraId="559F7EF6" w14:textId="77777777" w:rsidR="00BC49BE" w:rsidRPr="00B21620" w:rsidRDefault="00BC49BE" w:rsidP="00BC49BE">
      <w:pPr>
        <w:jc w:val="both"/>
        <w:rPr>
          <w:b/>
          <w:sz w:val="22"/>
          <w:szCs w:val="22"/>
          <w:lang w:val="en-GB"/>
        </w:rPr>
      </w:pPr>
      <w:r w:rsidRPr="00B21620">
        <w:rPr>
          <w:b/>
          <w:sz w:val="22"/>
          <w:szCs w:val="22"/>
          <w:lang w:val="en-GB"/>
        </w:rPr>
        <w:t>FINAL DECLARATION</w:t>
      </w:r>
    </w:p>
    <w:p w14:paraId="62D68D77" w14:textId="77777777" w:rsidR="00BC49BE" w:rsidRPr="00B21620" w:rsidRDefault="00BC49BE" w:rsidP="00BC49BE">
      <w:pPr>
        <w:jc w:val="both"/>
        <w:rPr>
          <w:sz w:val="22"/>
          <w:szCs w:val="22"/>
          <w:lang w:val="en-GB"/>
        </w:rPr>
      </w:pPr>
      <w:r w:rsidRPr="00B21620">
        <w:rPr>
          <w:sz w:val="22"/>
          <w:szCs w:val="22"/>
          <w:lang w:val="en-GB"/>
        </w:rPr>
        <w:t>The undersigned hereby formally declare(s) that the information given in this document is true and correct, and that the undersigned is/are aware of the consequences, including those of a criminal nature and false declaration, as provided the by Italian and local laws.</w:t>
      </w:r>
    </w:p>
    <w:p w14:paraId="5BFDEFDC" w14:textId="11050B77" w:rsidR="00BC49BE" w:rsidRPr="00B21620" w:rsidRDefault="00BC49BE" w:rsidP="005448FA">
      <w:pPr>
        <w:jc w:val="both"/>
        <w:rPr>
          <w:sz w:val="22"/>
          <w:szCs w:val="22"/>
          <w:lang w:val="en-GB"/>
        </w:rPr>
      </w:pPr>
      <w:r w:rsidRPr="00B21620">
        <w:rPr>
          <w:sz w:val="22"/>
          <w:szCs w:val="22"/>
          <w:lang w:val="en-GB"/>
        </w:rPr>
        <w:t>The undersigned hereby certify(ies) the absence of grounds for exclusion and possession of the requirements needed.</w:t>
      </w:r>
      <w:r w:rsidR="00120BF6">
        <w:rPr>
          <w:sz w:val="22"/>
          <w:szCs w:val="22"/>
          <w:lang w:val="en-GB"/>
        </w:rPr>
        <w:br/>
      </w:r>
      <w:r w:rsidR="005448FA">
        <w:rPr>
          <w:sz w:val="22"/>
          <w:szCs w:val="22"/>
          <w:lang w:val="en-GB"/>
        </w:rPr>
        <w:t>T</w:t>
      </w:r>
      <w:r w:rsidR="00120BF6" w:rsidRPr="00120BF6">
        <w:rPr>
          <w:sz w:val="22"/>
          <w:szCs w:val="22"/>
          <w:lang w:val="en-GB"/>
        </w:rPr>
        <w:t xml:space="preserve">he undersigned is aware that the declarations made herein are valid for six months </w:t>
      </w:r>
      <w:r w:rsidR="005448FA">
        <w:rPr>
          <w:sz w:val="22"/>
          <w:szCs w:val="22"/>
          <w:lang w:val="en-GB"/>
        </w:rPr>
        <w:t>form the signing date</w:t>
      </w:r>
      <w:r w:rsidR="00EB2717">
        <w:rPr>
          <w:sz w:val="22"/>
          <w:szCs w:val="22"/>
          <w:lang w:val="en-GB"/>
        </w:rPr>
        <w:t xml:space="preserve"> of this form</w:t>
      </w:r>
      <w:r w:rsidR="005448FA">
        <w:rPr>
          <w:sz w:val="22"/>
          <w:szCs w:val="22"/>
          <w:lang w:val="en-GB"/>
        </w:rPr>
        <w:t xml:space="preserve"> </w:t>
      </w:r>
      <w:r w:rsidR="00120BF6" w:rsidRPr="00120BF6">
        <w:rPr>
          <w:sz w:val="22"/>
          <w:szCs w:val="22"/>
          <w:lang w:val="en-GB"/>
        </w:rPr>
        <w:t xml:space="preserve">and undertakes to </w:t>
      </w:r>
      <w:r w:rsidR="00005D30">
        <w:rPr>
          <w:sz w:val="22"/>
          <w:szCs w:val="22"/>
          <w:lang w:val="en-GB"/>
        </w:rPr>
        <w:t xml:space="preserve">promptly </w:t>
      </w:r>
      <w:r w:rsidR="00120BF6" w:rsidRPr="00120BF6">
        <w:rPr>
          <w:sz w:val="22"/>
          <w:szCs w:val="22"/>
          <w:lang w:val="en-GB"/>
        </w:rPr>
        <w:t>notify any reason that, on the basis of this form, prevents the continuation of the contractual relationship.</w:t>
      </w:r>
    </w:p>
    <w:p w14:paraId="37E7BEC3" w14:textId="77777777" w:rsidR="00BC49BE" w:rsidRPr="00B21620" w:rsidRDefault="00BC49BE" w:rsidP="00BC49BE">
      <w:pPr>
        <w:jc w:val="both"/>
        <w:rPr>
          <w:sz w:val="22"/>
          <w:szCs w:val="22"/>
          <w:lang w:val="en-GB"/>
        </w:rPr>
      </w:pPr>
      <w:r w:rsidRPr="00B21620">
        <w:rPr>
          <w:sz w:val="22"/>
          <w:szCs w:val="22"/>
          <w:lang w:val="en-GB"/>
        </w:rPr>
        <w:t>The undersigned hereby formally authorize(s) the Contracting Authority to carry out verifications with the competent local authorities on the truthfulness of the statements made with regard to the requirements.</w:t>
      </w:r>
    </w:p>
    <w:p w14:paraId="508E11A3" w14:textId="77777777" w:rsidR="00BC49BE" w:rsidRPr="00B21620" w:rsidRDefault="00BC49BE" w:rsidP="00BC49BE">
      <w:pPr>
        <w:jc w:val="both"/>
        <w:rPr>
          <w:sz w:val="22"/>
          <w:szCs w:val="22"/>
          <w:lang w:val="en-GB"/>
        </w:rPr>
      </w:pPr>
    </w:p>
    <w:p w14:paraId="27244AF2" w14:textId="77777777" w:rsidR="00120BF6" w:rsidRDefault="00BC49BE" w:rsidP="00BC49BE">
      <w:pPr>
        <w:jc w:val="right"/>
        <w:rPr>
          <w:rFonts w:ascii="Calibri" w:hAnsi="Calibri" w:cs="Calibri"/>
          <w:sz w:val="24"/>
          <w:szCs w:val="24"/>
          <w:lang w:val="en"/>
        </w:rPr>
      </w:pPr>
      <w:r w:rsidRPr="00C5735D">
        <w:rPr>
          <w:rFonts w:ascii="Calibri" w:hAnsi="Calibri" w:cs="Calibri"/>
          <w:sz w:val="24"/>
          <w:szCs w:val="24"/>
          <w:lang w:val="en"/>
        </w:rPr>
        <w:t>Stamp and Signature</w:t>
      </w:r>
    </w:p>
    <w:p w14:paraId="75476909" w14:textId="1F163A80" w:rsidR="00BC49BE" w:rsidRPr="00C5735D" w:rsidRDefault="00120BF6" w:rsidP="00120BF6">
      <w:pPr>
        <w:rPr>
          <w:rFonts w:ascii="Calibri" w:hAnsi="Calibri" w:cs="Calibri"/>
          <w:sz w:val="24"/>
          <w:szCs w:val="24"/>
          <w:lang w:val="en-US"/>
        </w:rPr>
      </w:pPr>
      <w:r>
        <w:rPr>
          <w:rFonts w:ascii="Calibri" w:hAnsi="Calibri" w:cs="Calibri"/>
          <w:sz w:val="24"/>
          <w:szCs w:val="24"/>
          <w:lang w:val="en"/>
        </w:rPr>
        <w:t xml:space="preserve">Muscat, </w:t>
      </w:r>
      <w:r w:rsidR="00BC49BE" w:rsidRPr="00C5735D">
        <w:rPr>
          <w:rFonts w:ascii="Calibri" w:hAnsi="Calibri" w:cs="Calibri"/>
          <w:sz w:val="24"/>
          <w:szCs w:val="24"/>
          <w:lang w:val="en"/>
        </w:rPr>
        <w:t xml:space="preserve">   </w:t>
      </w:r>
      <w:r w:rsidR="00BC49BE" w:rsidRPr="00C5735D">
        <w:rPr>
          <w:rFonts w:ascii="Calibri" w:hAnsi="Calibri" w:cs="Calibri"/>
          <w:sz w:val="24"/>
          <w:szCs w:val="24"/>
          <w:lang w:val="en-US"/>
        </w:rPr>
        <w:t xml:space="preserve">      </w:t>
      </w:r>
    </w:p>
    <w:p w14:paraId="4F9581C5" w14:textId="77777777" w:rsidR="00BC49BE" w:rsidRDefault="00BC49BE" w:rsidP="00BC49BE">
      <w:pPr>
        <w:jc w:val="right"/>
        <w:rPr>
          <w:rFonts w:ascii="Calibri" w:hAnsi="Calibri" w:cs="Calibri"/>
          <w:sz w:val="22"/>
          <w:szCs w:val="22"/>
          <w:lang w:val="en"/>
        </w:rPr>
      </w:pPr>
    </w:p>
    <w:p w14:paraId="4928DC88" w14:textId="77777777" w:rsidR="00120BF6" w:rsidRDefault="00120BF6" w:rsidP="00120BF6">
      <w:pPr>
        <w:rPr>
          <w:rFonts w:ascii="Calibri" w:hAnsi="Calibri" w:cs="Calibri"/>
          <w:sz w:val="22"/>
          <w:szCs w:val="22"/>
          <w:lang w:val="en"/>
        </w:rPr>
      </w:pPr>
    </w:p>
    <w:p w14:paraId="5DF841F0" w14:textId="77777777" w:rsidR="00BC49BE" w:rsidRDefault="00BC49BE" w:rsidP="005448FA">
      <w:pPr>
        <w:rPr>
          <w:rFonts w:ascii="Calibri" w:hAnsi="Calibri" w:cs="Calibri"/>
          <w:sz w:val="22"/>
          <w:szCs w:val="22"/>
          <w:lang w:val="en"/>
        </w:rPr>
      </w:pPr>
    </w:p>
    <w:p w14:paraId="18066EC7" w14:textId="77777777" w:rsidR="00BC49BE" w:rsidRDefault="00BC49BE" w:rsidP="00BC49BE">
      <w:pPr>
        <w:jc w:val="center"/>
        <w:rPr>
          <w:rFonts w:ascii="Calibri" w:hAnsi="Calibri" w:cs="Calibri"/>
          <w:sz w:val="22"/>
          <w:szCs w:val="22"/>
          <w:lang w:val="en"/>
        </w:rPr>
      </w:pPr>
    </w:p>
    <w:p w14:paraId="49D492EC" w14:textId="77777777" w:rsidR="00BC49BE" w:rsidRDefault="00BC49BE" w:rsidP="00BC49BE">
      <w:pPr>
        <w:jc w:val="center"/>
        <w:rPr>
          <w:rFonts w:ascii="Calibri" w:hAnsi="Calibri" w:cs="Calibri"/>
          <w:sz w:val="22"/>
          <w:szCs w:val="22"/>
          <w:lang w:val="en"/>
        </w:rPr>
      </w:pPr>
    </w:p>
    <w:p w14:paraId="7B153E46" w14:textId="77777777" w:rsidR="00BC49BE" w:rsidRDefault="00BC49BE" w:rsidP="00BC49BE">
      <w:pPr>
        <w:jc w:val="center"/>
        <w:rPr>
          <w:rFonts w:ascii="Calibri" w:hAnsi="Calibri" w:cs="Calibri"/>
          <w:sz w:val="22"/>
          <w:szCs w:val="22"/>
          <w:lang w:val="en"/>
        </w:rPr>
      </w:pPr>
    </w:p>
    <w:p w14:paraId="7902FBC3" w14:textId="08F58F9B" w:rsidR="00BC49BE" w:rsidRDefault="00BC49BE" w:rsidP="00BC49BE">
      <w:pPr>
        <w:rPr>
          <w:rFonts w:ascii="Calibri" w:hAnsi="Calibri" w:cs="Calibri"/>
          <w:b/>
          <w:sz w:val="22"/>
          <w:szCs w:val="22"/>
          <w:lang w:val="en"/>
        </w:rPr>
      </w:pPr>
      <w:r>
        <w:rPr>
          <w:rFonts w:ascii="Calibri" w:hAnsi="Calibri" w:cs="Calibri"/>
          <w:b/>
          <w:sz w:val="22"/>
          <w:szCs w:val="22"/>
          <w:lang w:val="en"/>
        </w:rPr>
        <w:t xml:space="preserve">Please provide copy of ID card of the </w:t>
      </w:r>
      <w:r w:rsidR="00E434FE">
        <w:rPr>
          <w:rFonts w:ascii="Calibri" w:hAnsi="Calibri" w:cs="Calibri"/>
          <w:b/>
          <w:sz w:val="22"/>
          <w:szCs w:val="22"/>
          <w:lang w:val="en"/>
        </w:rPr>
        <w:t>authorized signatory</w:t>
      </w:r>
      <w:r>
        <w:rPr>
          <w:rFonts w:ascii="Calibri" w:hAnsi="Calibri" w:cs="Calibri"/>
          <w:b/>
          <w:sz w:val="22"/>
          <w:szCs w:val="22"/>
          <w:lang w:val="en"/>
        </w:rPr>
        <w:t>.</w:t>
      </w:r>
      <w:r w:rsidR="00E434FE">
        <w:rPr>
          <w:rFonts w:ascii="Calibri" w:hAnsi="Calibri" w:cs="Calibri"/>
          <w:b/>
          <w:sz w:val="22"/>
          <w:szCs w:val="22"/>
          <w:lang w:val="en"/>
        </w:rPr>
        <w:t xml:space="preserve"> </w:t>
      </w:r>
    </w:p>
    <w:p w14:paraId="02815D42" w14:textId="77777777" w:rsidR="00BC49BE" w:rsidRDefault="00BC49BE" w:rsidP="00BC49BE">
      <w:pPr>
        <w:rPr>
          <w:rFonts w:ascii="Calibri" w:hAnsi="Calibri" w:cs="Calibri"/>
          <w:b/>
          <w:sz w:val="22"/>
          <w:szCs w:val="22"/>
          <w:lang w:val="en"/>
        </w:rPr>
      </w:pPr>
    </w:p>
    <w:p w14:paraId="37E3525E" w14:textId="77777777" w:rsidR="00BC49BE" w:rsidRDefault="00BC49BE" w:rsidP="00BC49BE">
      <w:pPr>
        <w:rPr>
          <w:rFonts w:ascii="Calibri" w:hAnsi="Calibri" w:cs="Calibri"/>
          <w:b/>
          <w:sz w:val="22"/>
          <w:szCs w:val="22"/>
          <w:lang w:val="en"/>
        </w:rPr>
      </w:pPr>
    </w:p>
    <w:p w14:paraId="283C952E" w14:textId="77777777" w:rsidR="00BA2E60" w:rsidRDefault="00BA2E60" w:rsidP="00AA0F21">
      <w:pPr>
        <w:jc w:val="center"/>
        <w:rPr>
          <w:rFonts w:ascii="Calibri" w:hAnsi="Calibri" w:cs="Calibri"/>
          <w:sz w:val="22"/>
          <w:szCs w:val="22"/>
          <w:lang w:val="en"/>
        </w:rPr>
      </w:pPr>
    </w:p>
    <w:p w14:paraId="721C41EB" w14:textId="77777777" w:rsidR="00C5735D" w:rsidRDefault="00C5735D" w:rsidP="000F15EA">
      <w:pPr>
        <w:rPr>
          <w:rFonts w:ascii="Calibri" w:hAnsi="Calibri" w:cs="Calibri"/>
          <w:sz w:val="22"/>
          <w:szCs w:val="22"/>
          <w:lang w:val="en"/>
        </w:rPr>
      </w:pPr>
    </w:p>
    <w:p w14:paraId="4119C2AA" w14:textId="77777777" w:rsidR="00340170" w:rsidRPr="000F15EA" w:rsidRDefault="00340170" w:rsidP="00AA0F21">
      <w:pPr>
        <w:jc w:val="center"/>
        <w:rPr>
          <w:rFonts w:asciiTheme="majorBidi" w:hAnsiTheme="majorBidi" w:cstheme="majorBidi"/>
          <w:sz w:val="22"/>
          <w:szCs w:val="22"/>
          <w:lang w:val="en"/>
        </w:rPr>
      </w:pPr>
      <w:r w:rsidRPr="000F15EA">
        <w:rPr>
          <w:rFonts w:asciiTheme="majorBidi" w:hAnsiTheme="majorBidi" w:cstheme="majorBidi"/>
          <w:sz w:val="22"/>
          <w:szCs w:val="22"/>
          <w:lang w:val="en"/>
        </w:rPr>
        <w:lastRenderedPageBreak/>
        <w:t>FORM FOR SUBSTITUTE DECLARATION EX D.P.R. 445/2000</w:t>
      </w:r>
    </w:p>
    <w:p w14:paraId="144DDBFC" w14:textId="77777777" w:rsidR="00340170" w:rsidRPr="000F15EA" w:rsidRDefault="00340170" w:rsidP="00AA0F21">
      <w:pPr>
        <w:jc w:val="center"/>
        <w:rPr>
          <w:rFonts w:asciiTheme="majorBidi" w:hAnsiTheme="majorBidi" w:cstheme="majorBidi"/>
          <w:sz w:val="22"/>
          <w:szCs w:val="22"/>
          <w:lang w:val="en"/>
        </w:rPr>
      </w:pPr>
      <w:r w:rsidRPr="000F15EA">
        <w:rPr>
          <w:rFonts w:asciiTheme="majorBidi" w:hAnsiTheme="majorBidi" w:cstheme="majorBidi"/>
          <w:sz w:val="22"/>
          <w:szCs w:val="22"/>
          <w:lang w:val="en"/>
        </w:rPr>
        <w:t>TRACEABILITY OF FINANCIAL FLOWS (ART. 3 L. 136/2010)</w:t>
      </w:r>
    </w:p>
    <w:p w14:paraId="09FD1F6D" w14:textId="77777777" w:rsidR="00340170" w:rsidRPr="000F15EA" w:rsidRDefault="00340170" w:rsidP="00AA0F21">
      <w:pPr>
        <w:jc w:val="center"/>
        <w:rPr>
          <w:rFonts w:asciiTheme="majorBidi" w:hAnsiTheme="majorBidi" w:cstheme="majorBidi"/>
          <w:sz w:val="22"/>
          <w:szCs w:val="22"/>
          <w:lang w:val="en"/>
        </w:rPr>
      </w:pPr>
    </w:p>
    <w:p w14:paraId="4EAB5A02" w14:textId="77777777" w:rsidR="00340170" w:rsidRPr="000F15EA" w:rsidRDefault="00340170" w:rsidP="00340170">
      <w:pPr>
        <w:jc w:val="both"/>
        <w:rPr>
          <w:rFonts w:asciiTheme="majorBidi" w:hAnsiTheme="majorBidi" w:cstheme="majorBidi"/>
          <w:sz w:val="22"/>
          <w:szCs w:val="22"/>
          <w:lang w:val="en"/>
        </w:rPr>
      </w:pPr>
    </w:p>
    <w:p w14:paraId="1EA8EE86"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 xml:space="preserve">The undersigned, _____________________________________ born in _________________________ on____________________, legal representative of the company______________________________,  </w:t>
      </w:r>
    </w:p>
    <w:p w14:paraId="51D33E74" w14:textId="755C037F"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 xml:space="preserve">with registered office in _________________________ VAT registration number </w:t>
      </w:r>
      <w:r w:rsidR="00872F59" w:rsidRPr="000F15EA">
        <w:rPr>
          <w:rFonts w:asciiTheme="majorBidi" w:hAnsiTheme="majorBidi" w:cstheme="majorBidi"/>
          <w:sz w:val="22"/>
          <w:szCs w:val="22"/>
          <w:lang w:val="en"/>
        </w:rPr>
        <w:t xml:space="preserve">/CR number </w:t>
      </w:r>
      <w:r w:rsidRPr="000F15EA">
        <w:rPr>
          <w:rFonts w:asciiTheme="majorBidi" w:hAnsiTheme="majorBidi" w:cstheme="majorBidi"/>
          <w:sz w:val="22"/>
          <w:szCs w:val="22"/>
          <w:lang w:val="en"/>
        </w:rPr>
        <w:t xml:space="preserve">________________________, aware that the production of false declarations entails the criminal sanctions set forth in Article 76 of Presidential Decree no. 445/2000 </w:t>
      </w:r>
    </w:p>
    <w:p w14:paraId="300FD5B0" w14:textId="77777777" w:rsidR="00340170" w:rsidRPr="000F15EA" w:rsidRDefault="00340170" w:rsidP="00340170">
      <w:pPr>
        <w:jc w:val="both"/>
        <w:rPr>
          <w:rFonts w:asciiTheme="majorBidi" w:hAnsiTheme="majorBidi" w:cstheme="majorBidi"/>
          <w:sz w:val="22"/>
          <w:szCs w:val="22"/>
          <w:lang w:val="en"/>
        </w:rPr>
      </w:pPr>
    </w:p>
    <w:p w14:paraId="6A8589D7" w14:textId="77777777" w:rsidR="00340170" w:rsidRPr="000F15EA" w:rsidRDefault="00340170" w:rsidP="00340170">
      <w:pPr>
        <w:jc w:val="both"/>
        <w:rPr>
          <w:rFonts w:asciiTheme="majorBidi" w:hAnsiTheme="majorBidi" w:cstheme="majorBidi"/>
          <w:sz w:val="22"/>
          <w:szCs w:val="22"/>
          <w:lang w:val="en"/>
        </w:rPr>
      </w:pPr>
    </w:p>
    <w:p w14:paraId="2005F332" w14:textId="3EF3C791" w:rsidR="00340170" w:rsidRPr="000F15EA" w:rsidRDefault="00676E5D" w:rsidP="00340170">
      <w:pPr>
        <w:jc w:val="both"/>
        <w:rPr>
          <w:rFonts w:asciiTheme="majorBidi" w:hAnsiTheme="majorBidi" w:cstheme="majorBidi"/>
          <w:sz w:val="22"/>
          <w:szCs w:val="22"/>
          <w:lang w:val="en"/>
        </w:rPr>
      </w:pPr>
      <w:r>
        <w:rPr>
          <w:rFonts w:asciiTheme="majorBidi" w:hAnsiTheme="majorBidi" w:cstheme="majorBidi"/>
          <w:sz w:val="22"/>
          <w:szCs w:val="22"/>
          <w:lang w:val="en"/>
        </w:rPr>
        <w:t>CLARIFIES</w:t>
      </w:r>
      <w:bookmarkStart w:id="0" w:name="_GoBack"/>
      <w:bookmarkEnd w:id="0"/>
    </w:p>
    <w:p w14:paraId="1F4F82D5" w14:textId="77777777" w:rsidR="00340170" w:rsidRPr="000F15EA" w:rsidRDefault="00340170" w:rsidP="00340170">
      <w:pPr>
        <w:jc w:val="both"/>
        <w:rPr>
          <w:rFonts w:asciiTheme="majorBidi" w:hAnsiTheme="majorBidi" w:cstheme="majorBidi"/>
          <w:sz w:val="22"/>
          <w:szCs w:val="22"/>
          <w:lang w:val="en"/>
        </w:rPr>
      </w:pPr>
    </w:p>
    <w:p w14:paraId="485AEBA9"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 xml:space="preserve">- that the details of the bank account dedicated, also on a non-exclusive basis, to public contracts, pursuant to and for the purposes of Article 3 of Law 136/2010 and subsequent amendments and additions, are as follows </w:t>
      </w:r>
    </w:p>
    <w:p w14:paraId="630F9AC5" w14:textId="77777777" w:rsidR="00340170" w:rsidRPr="000F15EA" w:rsidRDefault="00340170" w:rsidP="00340170">
      <w:pPr>
        <w:jc w:val="both"/>
        <w:rPr>
          <w:rFonts w:asciiTheme="majorBidi" w:hAnsiTheme="majorBidi" w:cstheme="majorBidi"/>
          <w:sz w:val="22"/>
          <w:szCs w:val="22"/>
          <w:lang w:val="en"/>
        </w:rPr>
      </w:pPr>
    </w:p>
    <w:p w14:paraId="68B15261"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account in the name of: _________________________________________________________________</w:t>
      </w:r>
    </w:p>
    <w:p w14:paraId="75B232C5" w14:textId="3194EDF2" w:rsidR="00340170" w:rsidRPr="000F15EA" w:rsidRDefault="00340170" w:rsidP="00967B98">
      <w:pPr>
        <w:jc w:val="both"/>
        <w:rPr>
          <w:rFonts w:asciiTheme="majorBidi" w:hAnsiTheme="majorBidi" w:cstheme="majorBidi"/>
          <w:sz w:val="22"/>
          <w:szCs w:val="22"/>
          <w:lang w:val="en"/>
        </w:rPr>
      </w:pPr>
      <w:r w:rsidRPr="000F15EA">
        <w:rPr>
          <w:rFonts w:asciiTheme="majorBidi" w:hAnsiTheme="majorBidi" w:cstheme="majorBidi"/>
          <w:sz w:val="22"/>
          <w:szCs w:val="22"/>
          <w:lang w:val="en"/>
        </w:rPr>
        <w:t>Credit institutio</w:t>
      </w:r>
      <w:r w:rsidR="00967B98" w:rsidRPr="000F15EA">
        <w:rPr>
          <w:rFonts w:asciiTheme="majorBidi" w:hAnsiTheme="majorBidi" w:cstheme="majorBidi"/>
          <w:sz w:val="22"/>
          <w:szCs w:val="22"/>
          <w:lang w:val="en"/>
        </w:rPr>
        <w:t>n</w:t>
      </w:r>
      <w:r w:rsidRPr="000F15EA">
        <w:rPr>
          <w:rFonts w:asciiTheme="majorBidi" w:hAnsiTheme="majorBidi" w:cstheme="majorBidi"/>
          <w:sz w:val="22"/>
          <w:szCs w:val="22"/>
          <w:lang w:val="en"/>
        </w:rPr>
        <w:t>: ______________________________________________________</w:t>
      </w:r>
    </w:p>
    <w:p w14:paraId="5052A01C"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Address of branch or agency: ______________________________________________________</w:t>
      </w:r>
    </w:p>
    <w:p w14:paraId="0CD5256C" w14:textId="42039257" w:rsidR="00340170" w:rsidRPr="000F15EA" w:rsidRDefault="00340170" w:rsidP="00967B98">
      <w:pPr>
        <w:jc w:val="both"/>
        <w:rPr>
          <w:rFonts w:asciiTheme="majorBidi" w:hAnsiTheme="majorBidi" w:cstheme="majorBidi"/>
          <w:sz w:val="22"/>
          <w:szCs w:val="22"/>
          <w:lang w:val="en"/>
        </w:rPr>
      </w:pPr>
      <w:r w:rsidRPr="000F15EA">
        <w:rPr>
          <w:rFonts w:asciiTheme="majorBidi" w:hAnsiTheme="majorBidi" w:cstheme="majorBidi"/>
          <w:sz w:val="22"/>
          <w:szCs w:val="22"/>
          <w:lang w:val="en"/>
        </w:rPr>
        <w:t>IBAN</w:t>
      </w:r>
      <w:r w:rsidR="00967B98" w:rsidRPr="000F15EA">
        <w:rPr>
          <w:rFonts w:asciiTheme="majorBidi" w:hAnsiTheme="majorBidi" w:cstheme="majorBidi"/>
          <w:sz w:val="22"/>
          <w:szCs w:val="22"/>
          <w:lang w:val="en"/>
        </w:rPr>
        <w:t>/BANK ACCOUNT</w:t>
      </w:r>
      <w:r w:rsidRPr="000F15EA">
        <w:rPr>
          <w:rFonts w:asciiTheme="majorBidi" w:hAnsiTheme="majorBidi" w:cstheme="majorBidi"/>
          <w:sz w:val="22"/>
          <w:szCs w:val="22"/>
          <w:lang w:val="en"/>
        </w:rPr>
        <w:t>: _____________________________________________________________</w:t>
      </w:r>
    </w:p>
    <w:p w14:paraId="1E11DD43" w14:textId="39793063" w:rsidR="00967B98" w:rsidRPr="000F15EA" w:rsidRDefault="00967B98" w:rsidP="00967B98">
      <w:pPr>
        <w:jc w:val="both"/>
        <w:rPr>
          <w:rFonts w:asciiTheme="majorBidi" w:hAnsiTheme="majorBidi" w:cstheme="majorBidi"/>
          <w:sz w:val="22"/>
          <w:szCs w:val="22"/>
          <w:lang w:val="en"/>
        </w:rPr>
      </w:pPr>
      <w:r w:rsidRPr="000F15EA">
        <w:rPr>
          <w:rFonts w:asciiTheme="majorBidi" w:hAnsiTheme="majorBidi" w:cstheme="majorBidi"/>
          <w:sz w:val="22"/>
          <w:szCs w:val="22"/>
          <w:lang w:val="en"/>
        </w:rPr>
        <w:t>SWIFT CODE: ____________________________________</w:t>
      </w:r>
    </w:p>
    <w:p w14:paraId="68094C24" w14:textId="77777777" w:rsidR="00340170" w:rsidRPr="000F15EA" w:rsidRDefault="00340170" w:rsidP="00340170">
      <w:pPr>
        <w:jc w:val="both"/>
        <w:rPr>
          <w:rFonts w:asciiTheme="majorBidi" w:hAnsiTheme="majorBidi" w:cstheme="majorBidi"/>
          <w:sz w:val="22"/>
          <w:szCs w:val="22"/>
          <w:lang w:val="en"/>
        </w:rPr>
      </w:pPr>
    </w:p>
    <w:p w14:paraId="47BAEBDA" w14:textId="555F98AA"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 xml:space="preserve">- Personal details and tax code of the person(s) </w:t>
      </w:r>
      <w:r w:rsidR="00347B21" w:rsidRPr="000F15EA">
        <w:rPr>
          <w:rFonts w:asciiTheme="majorBidi" w:hAnsiTheme="majorBidi" w:cstheme="majorBidi"/>
          <w:sz w:val="22"/>
          <w:szCs w:val="22"/>
          <w:lang w:val="en"/>
        </w:rPr>
        <w:t>authorized</w:t>
      </w:r>
      <w:r w:rsidRPr="000F15EA">
        <w:rPr>
          <w:rFonts w:asciiTheme="majorBidi" w:hAnsiTheme="majorBidi" w:cstheme="majorBidi"/>
          <w:sz w:val="22"/>
          <w:szCs w:val="22"/>
          <w:lang w:val="en"/>
        </w:rPr>
        <w:t xml:space="preserve"> to operate the account</w:t>
      </w:r>
    </w:p>
    <w:p w14:paraId="68F6DDD0" w14:textId="77777777" w:rsidR="00340170" w:rsidRPr="000F15EA" w:rsidRDefault="00340170" w:rsidP="00340170">
      <w:pPr>
        <w:jc w:val="both"/>
        <w:rPr>
          <w:rFonts w:asciiTheme="majorBidi" w:hAnsiTheme="majorBidi" w:cstheme="majorBidi"/>
          <w:sz w:val="22"/>
          <w:szCs w:val="22"/>
          <w:lang w:val="en"/>
        </w:rPr>
      </w:pPr>
    </w:p>
    <w:p w14:paraId="61A869AC"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EAE805" w14:textId="70C1FB1C" w:rsidR="00340170" w:rsidRPr="000F15EA" w:rsidRDefault="00340170" w:rsidP="00340170">
      <w:pPr>
        <w:jc w:val="both"/>
        <w:rPr>
          <w:rFonts w:asciiTheme="majorBidi" w:hAnsiTheme="majorBidi" w:cstheme="majorBidi"/>
          <w:sz w:val="22"/>
          <w:szCs w:val="22"/>
          <w:lang w:val="en"/>
        </w:rPr>
      </w:pPr>
    </w:p>
    <w:p w14:paraId="5CCB55D5" w14:textId="7FA8C589" w:rsidR="00EB2717" w:rsidRPr="000F15EA" w:rsidRDefault="00EB2717" w:rsidP="00340170">
      <w:pPr>
        <w:jc w:val="both"/>
        <w:rPr>
          <w:rFonts w:asciiTheme="majorBidi" w:hAnsiTheme="majorBidi" w:cstheme="majorBidi"/>
          <w:sz w:val="22"/>
          <w:szCs w:val="22"/>
          <w:lang w:val="en"/>
        </w:rPr>
      </w:pPr>
    </w:p>
    <w:p w14:paraId="12D3B6F3" w14:textId="268EE2EE" w:rsidR="00340170" w:rsidRPr="000F15EA" w:rsidRDefault="00EB2717" w:rsidP="00EB2717">
      <w:pPr>
        <w:jc w:val="both"/>
        <w:rPr>
          <w:rFonts w:asciiTheme="majorBidi" w:hAnsiTheme="majorBidi" w:cstheme="majorBidi"/>
          <w:sz w:val="22"/>
          <w:szCs w:val="22"/>
          <w:lang w:val="en-GB"/>
        </w:rPr>
      </w:pPr>
      <w:r w:rsidRPr="000F15EA">
        <w:rPr>
          <w:rFonts w:asciiTheme="majorBidi" w:hAnsiTheme="majorBidi" w:cstheme="majorBidi"/>
          <w:sz w:val="22"/>
          <w:szCs w:val="22"/>
          <w:lang w:val="en-GB"/>
        </w:rPr>
        <w:t>The undersigned is aware that the declarations made herein are valid for six months form the signing date of this form and undertakes to</w:t>
      </w:r>
      <w:r w:rsidR="00B627EF" w:rsidRPr="000F15EA">
        <w:rPr>
          <w:rFonts w:asciiTheme="majorBidi" w:hAnsiTheme="majorBidi" w:cstheme="majorBidi"/>
          <w:sz w:val="22"/>
          <w:szCs w:val="22"/>
          <w:lang w:val="en-GB"/>
        </w:rPr>
        <w:t xml:space="preserve"> promptly</w:t>
      </w:r>
      <w:r w:rsidRPr="000F15EA">
        <w:rPr>
          <w:rFonts w:asciiTheme="majorBidi" w:hAnsiTheme="majorBidi" w:cstheme="majorBidi"/>
          <w:sz w:val="22"/>
          <w:szCs w:val="22"/>
          <w:lang w:val="en-GB"/>
        </w:rPr>
        <w:t xml:space="preserve"> notify any changes in the information provided herein.</w:t>
      </w:r>
    </w:p>
    <w:p w14:paraId="7F6B81EA" w14:textId="77777777" w:rsidR="00EB2717" w:rsidRPr="000F15EA" w:rsidRDefault="00EB2717" w:rsidP="00340170">
      <w:pPr>
        <w:jc w:val="both"/>
        <w:rPr>
          <w:rFonts w:asciiTheme="majorBidi" w:hAnsiTheme="majorBidi" w:cstheme="majorBidi"/>
          <w:lang w:val="en-US"/>
        </w:rPr>
      </w:pPr>
    </w:p>
    <w:p w14:paraId="44F8D356" w14:textId="77777777" w:rsidR="00EB2717" w:rsidRPr="000F15EA" w:rsidRDefault="00EB2717" w:rsidP="00340170">
      <w:pPr>
        <w:jc w:val="both"/>
        <w:rPr>
          <w:rFonts w:asciiTheme="majorBidi" w:hAnsiTheme="majorBidi" w:cstheme="majorBidi"/>
          <w:lang w:val="en-US"/>
        </w:rPr>
      </w:pPr>
    </w:p>
    <w:p w14:paraId="5F1E456B" w14:textId="5A63E298" w:rsidR="00340170" w:rsidRPr="000F15EA" w:rsidRDefault="00340170" w:rsidP="00340170">
      <w:pPr>
        <w:jc w:val="both"/>
        <w:rPr>
          <w:rFonts w:asciiTheme="majorBidi" w:hAnsiTheme="majorBidi" w:cstheme="majorBidi"/>
          <w:lang w:val="en-US"/>
        </w:rPr>
      </w:pPr>
      <w:r w:rsidRPr="000F15EA">
        <w:rPr>
          <w:rFonts w:asciiTheme="majorBidi" w:hAnsiTheme="majorBidi" w:cstheme="majorBidi"/>
          <w:lang w:val="en-US"/>
        </w:rPr>
        <w:t xml:space="preserve">Date, </w:t>
      </w:r>
    </w:p>
    <w:p w14:paraId="2759FC1B" w14:textId="77777777" w:rsidR="00340170" w:rsidRPr="000F15EA" w:rsidRDefault="00340170" w:rsidP="00340170">
      <w:pPr>
        <w:jc w:val="right"/>
        <w:rPr>
          <w:rFonts w:asciiTheme="majorBidi" w:hAnsiTheme="majorBidi" w:cstheme="majorBidi"/>
          <w:lang w:val="en-US"/>
        </w:rPr>
      </w:pPr>
      <w:r w:rsidRPr="000F15EA">
        <w:rPr>
          <w:rFonts w:asciiTheme="majorBidi" w:hAnsiTheme="majorBidi" w:cstheme="majorBidi"/>
          <w:sz w:val="22"/>
          <w:szCs w:val="22"/>
          <w:lang w:val="en"/>
        </w:rPr>
        <w:t xml:space="preserve">Stamp and Signature   </w:t>
      </w:r>
      <w:r w:rsidRPr="000F15EA">
        <w:rPr>
          <w:rFonts w:asciiTheme="majorBidi" w:hAnsiTheme="majorBidi" w:cstheme="majorBidi"/>
          <w:lang w:val="en-US"/>
        </w:rPr>
        <w:t xml:space="preserve">      </w:t>
      </w:r>
    </w:p>
    <w:p w14:paraId="4229504E" w14:textId="77777777" w:rsidR="007743FA" w:rsidRPr="000F15EA" w:rsidRDefault="007743FA">
      <w:pPr>
        <w:rPr>
          <w:rFonts w:asciiTheme="majorBidi" w:hAnsiTheme="majorBidi" w:cstheme="majorBidi"/>
          <w:lang w:val="en-US"/>
        </w:rPr>
      </w:pPr>
    </w:p>
    <w:sectPr w:rsidR="007743FA" w:rsidRPr="000F15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D77BA" w14:textId="77777777" w:rsidR="00671FC0" w:rsidRDefault="00671FC0" w:rsidP="00C5735D">
      <w:r>
        <w:separator/>
      </w:r>
    </w:p>
  </w:endnote>
  <w:endnote w:type="continuationSeparator" w:id="0">
    <w:p w14:paraId="31642CB3" w14:textId="77777777" w:rsidR="00671FC0" w:rsidRDefault="00671FC0" w:rsidP="00C5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1FF4E" w14:textId="77777777" w:rsidR="00671FC0" w:rsidRDefault="00671FC0" w:rsidP="00C5735D">
      <w:r>
        <w:separator/>
      </w:r>
    </w:p>
  </w:footnote>
  <w:footnote w:type="continuationSeparator" w:id="0">
    <w:p w14:paraId="7DA4463E" w14:textId="77777777" w:rsidR="00671FC0" w:rsidRDefault="00671FC0" w:rsidP="00C5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70"/>
    <w:rsid w:val="00005D30"/>
    <w:rsid w:val="00031843"/>
    <w:rsid w:val="000D1B45"/>
    <w:rsid w:val="000F15EA"/>
    <w:rsid w:val="00120BF6"/>
    <w:rsid w:val="001B77FA"/>
    <w:rsid w:val="001F6AD0"/>
    <w:rsid w:val="0022085F"/>
    <w:rsid w:val="00222395"/>
    <w:rsid w:val="0022291F"/>
    <w:rsid w:val="00255913"/>
    <w:rsid w:val="00272E08"/>
    <w:rsid w:val="00290FD9"/>
    <w:rsid w:val="00320262"/>
    <w:rsid w:val="00340170"/>
    <w:rsid w:val="0034717E"/>
    <w:rsid w:val="00347B21"/>
    <w:rsid w:val="00401474"/>
    <w:rsid w:val="00423F4B"/>
    <w:rsid w:val="004A449B"/>
    <w:rsid w:val="00526088"/>
    <w:rsid w:val="005448FA"/>
    <w:rsid w:val="006209C0"/>
    <w:rsid w:val="006411FC"/>
    <w:rsid w:val="00671FC0"/>
    <w:rsid w:val="00676E5D"/>
    <w:rsid w:val="00714FC8"/>
    <w:rsid w:val="007743FA"/>
    <w:rsid w:val="00825101"/>
    <w:rsid w:val="00872F59"/>
    <w:rsid w:val="00876312"/>
    <w:rsid w:val="008B00F5"/>
    <w:rsid w:val="008C3868"/>
    <w:rsid w:val="00917996"/>
    <w:rsid w:val="00940E71"/>
    <w:rsid w:val="00950FDE"/>
    <w:rsid w:val="00967B98"/>
    <w:rsid w:val="009D246E"/>
    <w:rsid w:val="00AA0F21"/>
    <w:rsid w:val="00AD0A9E"/>
    <w:rsid w:val="00B429AD"/>
    <w:rsid w:val="00B627EF"/>
    <w:rsid w:val="00BA2E60"/>
    <w:rsid w:val="00BC49BE"/>
    <w:rsid w:val="00C11EF8"/>
    <w:rsid w:val="00C17A0C"/>
    <w:rsid w:val="00C5735D"/>
    <w:rsid w:val="00CA3EA4"/>
    <w:rsid w:val="00CD2F05"/>
    <w:rsid w:val="00CD6C23"/>
    <w:rsid w:val="00CF7AC5"/>
    <w:rsid w:val="00DC45A6"/>
    <w:rsid w:val="00DE6768"/>
    <w:rsid w:val="00E434FE"/>
    <w:rsid w:val="00E5746F"/>
    <w:rsid w:val="00E97AA3"/>
    <w:rsid w:val="00EB2717"/>
    <w:rsid w:val="00EB3B0C"/>
    <w:rsid w:val="00F4168B"/>
    <w:rsid w:val="00F500C4"/>
    <w:rsid w:val="00FA2F6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0000"/>
  <w15:chartTrackingRefBased/>
  <w15:docId w15:val="{35F09F7C-E6E0-4387-808A-F88A4071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170"/>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35D"/>
    <w:pPr>
      <w:tabs>
        <w:tab w:val="center" w:pos="4819"/>
        <w:tab w:val="right" w:pos="9638"/>
      </w:tabs>
    </w:pPr>
  </w:style>
  <w:style w:type="character" w:customStyle="1" w:styleId="HeaderChar">
    <w:name w:val="Header Char"/>
    <w:basedOn w:val="DefaultParagraphFont"/>
    <w:link w:val="Header"/>
    <w:uiPriority w:val="99"/>
    <w:rsid w:val="00C5735D"/>
    <w:rPr>
      <w:rFonts w:ascii="Times New Roman" w:eastAsia="Times New Roman" w:hAnsi="Times New Roman" w:cs="Times New Roman"/>
      <w:sz w:val="20"/>
      <w:szCs w:val="20"/>
      <w:lang w:eastAsia="it-IT"/>
    </w:rPr>
  </w:style>
  <w:style w:type="paragraph" w:styleId="Footer">
    <w:name w:val="footer"/>
    <w:basedOn w:val="Normal"/>
    <w:link w:val="FooterChar"/>
    <w:uiPriority w:val="99"/>
    <w:unhideWhenUsed/>
    <w:rsid w:val="00C5735D"/>
    <w:pPr>
      <w:tabs>
        <w:tab w:val="center" w:pos="4819"/>
        <w:tab w:val="right" w:pos="9638"/>
      </w:tabs>
    </w:pPr>
  </w:style>
  <w:style w:type="character" w:customStyle="1" w:styleId="FooterChar">
    <w:name w:val="Footer Char"/>
    <w:basedOn w:val="DefaultParagraphFont"/>
    <w:link w:val="Footer"/>
    <w:uiPriority w:val="99"/>
    <w:rsid w:val="00C5735D"/>
    <w:rPr>
      <w:rFonts w:ascii="Times New Roman" w:eastAsia="Times New Roman" w:hAnsi="Times New Roman" w:cs="Times New Roman"/>
      <w:sz w:val="20"/>
      <w:szCs w:val="20"/>
      <w:lang w:eastAsia="it-IT"/>
    </w:rPr>
  </w:style>
  <w:style w:type="paragraph" w:styleId="BalloonText">
    <w:name w:val="Balloon Text"/>
    <w:basedOn w:val="Normal"/>
    <w:link w:val="BalloonTextChar"/>
    <w:uiPriority w:val="99"/>
    <w:semiHidden/>
    <w:unhideWhenUsed/>
    <w:rsid w:val="00220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5F"/>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grazia.degennaro</dc:creator>
  <cp:keywords/>
  <dc:description/>
  <cp:lastModifiedBy>francesco.gargano</cp:lastModifiedBy>
  <cp:revision>30</cp:revision>
  <cp:lastPrinted>2023-11-09T09:33:00Z</cp:lastPrinted>
  <dcterms:created xsi:type="dcterms:W3CDTF">2024-02-26T09:37:00Z</dcterms:created>
  <dcterms:modified xsi:type="dcterms:W3CDTF">2026-06-24T08:02:00Z</dcterms:modified>
</cp:coreProperties>
</file>